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E4EE2" w14:textId="77777777" w:rsidR="0059601B" w:rsidRDefault="0059601B">
      <w:bookmarkStart w:id="0" w:name="_GoBack"/>
      <w:bookmarkEnd w:id="0"/>
      <w:r>
        <w:t xml:space="preserve">Dear Senator </w:t>
      </w:r>
      <w:r w:rsidRPr="0059601B">
        <w:rPr>
          <w:highlight w:val="yellow"/>
        </w:rPr>
        <w:t>[NAME]</w:t>
      </w:r>
      <w:r>
        <w:t xml:space="preserve"> – </w:t>
      </w:r>
      <w:r w:rsidR="00D82B55">
        <w:t xml:space="preserve">On </w:t>
      </w:r>
      <w:r w:rsidR="00B91B2F">
        <w:t xml:space="preserve">behalf of the </w:t>
      </w:r>
      <w:r w:rsidR="00B91B2F" w:rsidRPr="00D82B55">
        <w:rPr>
          <w:highlight w:val="yellow"/>
        </w:rPr>
        <w:t>##</w:t>
      </w:r>
      <w:r w:rsidR="00B91B2F">
        <w:t xml:space="preserve"> members of the </w:t>
      </w:r>
      <w:r w:rsidR="00B91B2F" w:rsidRPr="00D82B55">
        <w:rPr>
          <w:highlight w:val="yellow"/>
        </w:rPr>
        <w:t>[CHAMBER NAME],</w:t>
      </w:r>
      <w:r w:rsidR="00B91B2F">
        <w:t xml:space="preserve"> I am writing to express the importance of preserving Virginia’s Right-to-Work law. </w:t>
      </w:r>
      <w:r>
        <w:t xml:space="preserve">Right-to-Work law is the most important </w:t>
      </w:r>
      <w:r w:rsidR="002A6F8D">
        <w:t xml:space="preserve">pro-business </w:t>
      </w:r>
      <w:r>
        <w:t>issue to our chamber and members this year. This includes ensuring that the “</w:t>
      </w:r>
      <w:r w:rsidR="00B91B2F">
        <w:t xml:space="preserve">Fair Share” law does not pass. We </w:t>
      </w:r>
      <w:r>
        <w:t>ask that you please vote against SB 426.</w:t>
      </w:r>
    </w:p>
    <w:p w14:paraId="53C4F643" w14:textId="77777777" w:rsidR="0059601B" w:rsidRDefault="0059601B"/>
    <w:p w14:paraId="46285117" w14:textId="77777777" w:rsidR="00185D27" w:rsidRDefault="0059601B">
      <w:r>
        <w:t>Fair share is no different than repealing Right-to-Work</w:t>
      </w:r>
      <w:r w:rsidR="002A6F8D">
        <w:t xml:space="preserve"> and would have a negative impact on job growth in the state</w:t>
      </w:r>
      <w:r>
        <w:t>. Fair share would require that an employee pay up to 60% of the union dues, even if they choose not to join the union. As a Right-to-Work</w:t>
      </w:r>
      <w:r w:rsidR="002A6F8D">
        <w:t xml:space="preserve"> state</w:t>
      </w:r>
      <w:r>
        <w:t>, no employee can be forced to join a union. But SB 426 would make</w:t>
      </w:r>
      <w:r w:rsidR="002A6F8D">
        <w:t xml:space="preserve"> them pay the union regardless, making us a Right-to-Work state in name only.</w:t>
      </w:r>
    </w:p>
    <w:p w14:paraId="13BBB6A6" w14:textId="77777777" w:rsidR="0059601B" w:rsidRDefault="0059601B"/>
    <w:p w14:paraId="235AC93C" w14:textId="77777777" w:rsidR="0059601B" w:rsidRDefault="0059601B">
      <w:r>
        <w:t>Preserving Right-to-Work as is, with n</w:t>
      </w:r>
      <w:r w:rsidR="003055B8">
        <w:t>o changes, is about ensuring that</w:t>
      </w:r>
      <w:r>
        <w:t xml:space="preserve"> employees of our member companies can go to work and do their job without being forced to join a union. Right-to-Work fosters a pro-business climate that is good for both employers and employees. In fact, employees in Right-to-Work states have seen higher wage growth th</w:t>
      </w:r>
      <w:r w:rsidR="003055B8">
        <w:t>an in non-Right-to-Work states.</w:t>
      </w:r>
    </w:p>
    <w:p w14:paraId="6CE6CED9" w14:textId="77777777" w:rsidR="0059601B" w:rsidRDefault="0059601B"/>
    <w:p w14:paraId="6D9A42AE" w14:textId="77777777" w:rsidR="0059601B" w:rsidRDefault="0059601B">
      <w:r>
        <w:t xml:space="preserve">In addition, we have seen </w:t>
      </w:r>
      <w:r w:rsidR="002A6F8D">
        <w:t>strong</w:t>
      </w:r>
      <w:r>
        <w:t xml:space="preserve"> job growth in </w:t>
      </w:r>
      <w:r w:rsidRPr="0059601B">
        <w:rPr>
          <w:highlight w:val="yellow"/>
        </w:rPr>
        <w:t>[LOCALITY]</w:t>
      </w:r>
      <w:r>
        <w:t xml:space="preserve"> because of Right-to-Work. Just a few examples of the wins to our area because of our pro-business climate include: </w:t>
      </w:r>
      <w:r w:rsidRPr="0059601B">
        <w:rPr>
          <w:highlight w:val="yellow"/>
        </w:rPr>
        <w:t>[COMPANY 1], [COMPANY 2],</w:t>
      </w:r>
      <w:r>
        <w:t xml:space="preserve"> and </w:t>
      </w:r>
      <w:r w:rsidRPr="0059601B">
        <w:rPr>
          <w:highlight w:val="yellow"/>
        </w:rPr>
        <w:t>[COMPANY 3]</w:t>
      </w:r>
      <w:r>
        <w:t>.</w:t>
      </w:r>
    </w:p>
    <w:p w14:paraId="51FD041F" w14:textId="77777777" w:rsidR="0059601B" w:rsidRDefault="0059601B"/>
    <w:p w14:paraId="7293FD4A" w14:textId="77777777" w:rsidR="0059601B" w:rsidRDefault="0059601B">
      <w:r>
        <w:t xml:space="preserve">I hope you will consider what is best for our </w:t>
      </w:r>
      <w:r w:rsidRPr="0059601B">
        <w:rPr>
          <w:highlight w:val="yellow"/>
        </w:rPr>
        <w:t>##</w:t>
      </w:r>
      <w:r>
        <w:t xml:space="preserve"> members and their employees, as well as future economic development for the </w:t>
      </w:r>
      <w:proofErr w:type="gramStart"/>
      <w:r>
        <w:t>state as a whole, and</w:t>
      </w:r>
      <w:proofErr w:type="gramEnd"/>
      <w:r>
        <w:t xml:space="preserve"> vote against SB 426.</w:t>
      </w:r>
    </w:p>
    <w:p w14:paraId="3268EC88" w14:textId="77777777" w:rsidR="0059601B" w:rsidRDefault="0059601B"/>
    <w:p w14:paraId="7E46DF91" w14:textId="77777777" w:rsidR="0059601B" w:rsidRDefault="0059601B">
      <w:r>
        <w:t>Sincerely,</w:t>
      </w:r>
    </w:p>
    <w:p w14:paraId="7FFBA66C" w14:textId="77777777" w:rsidR="0059601B" w:rsidRDefault="0059601B"/>
    <w:p w14:paraId="742C7B09" w14:textId="77777777" w:rsidR="0059601B" w:rsidRPr="0059601B" w:rsidRDefault="0059601B">
      <w:pPr>
        <w:rPr>
          <w:highlight w:val="yellow"/>
        </w:rPr>
      </w:pPr>
      <w:r w:rsidRPr="0059601B">
        <w:rPr>
          <w:highlight w:val="yellow"/>
        </w:rPr>
        <w:t>[NAME]</w:t>
      </w:r>
    </w:p>
    <w:p w14:paraId="69790792" w14:textId="77777777" w:rsidR="0059601B" w:rsidRPr="0059601B" w:rsidRDefault="0059601B">
      <w:pPr>
        <w:rPr>
          <w:highlight w:val="yellow"/>
        </w:rPr>
      </w:pPr>
      <w:r w:rsidRPr="0059601B">
        <w:rPr>
          <w:highlight w:val="yellow"/>
        </w:rPr>
        <w:t>[TITLE]</w:t>
      </w:r>
    </w:p>
    <w:p w14:paraId="63245D41" w14:textId="77777777" w:rsidR="0059601B" w:rsidRDefault="0059601B">
      <w:r w:rsidRPr="0059601B">
        <w:rPr>
          <w:highlight w:val="yellow"/>
        </w:rPr>
        <w:t>[CHAMBER NAME]</w:t>
      </w:r>
    </w:p>
    <w:sectPr w:rsidR="00596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49BF8" w14:textId="77777777" w:rsidR="007C523E" w:rsidRDefault="007C523E">
      <w:r>
        <w:separator/>
      </w:r>
    </w:p>
  </w:endnote>
  <w:endnote w:type="continuationSeparator" w:id="0">
    <w:p w14:paraId="3E2FAB9C" w14:textId="77777777" w:rsidR="007C523E" w:rsidRDefault="007C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62557" w14:textId="77777777" w:rsidR="007C523E" w:rsidRDefault="007C523E">
      <w:r>
        <w:separator/>
      </w:r>
    </w:p>
  </w:footnote>
  <w:footnote w:type="continuationSeparator" w:id="0">
    <w:p w14:paraId="579B249E" w14:textId="77777777" w:rsidR="007C523E" w:rsidRDefault="007C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0236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403C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69E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E6EA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93C38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B4137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8220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DA4A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9C6A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808D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01B"/>
    <w:rsid w:val="00185D27"/>
    <w:rsid w:val="002A6F8D"/>
    <w:rsid w:val="003055B8"/>
    <w:rsid w:val="0059601B"/>
    <w:rsid w:val="007C523E"/>
    <w:rsid w:val="00834506"/>
    <w:rsid w:val="009F56F5"/>
    <w:rsid w:val="00B91B2F"/>
    <w:rsid w:val="00CB1385"/>
    <w:rsid w:val="00D82B55"/>
    <w:rsid w:val="00E8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4158"/>
  <w15:docId w15:val="{D0F99E68-8859-4FF7-88AD-C2D9F61C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iPriority="64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4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49" w:unhideWhenUsed="1"/>
    <w:lsdException w:name="Body Text Indent 3" w:semiHidden="1" w:unhideWhenUsed="1"/>
    <w:lsdException w:name="Block Text" w:semiHidden="1" w:uiPriority="6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after="240"/>
      <w:outlineLvl w:val="0"/>
    </w:pPr>
    <w:rPr>
      <w:rFonts w:eastAsiaTheme="majorEastAsia" w:cstheme="majorBidi"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after="240"/>
      <w:outlineLvl w:val="1"/>
    </w:pPr>
    <w:rPr>
      <w:rFonts w:eastAsiaTheme="majorEastAsia" w:cstheme="majorBidi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after="240"/>
      <w:outlineLvl w:val="2"/>
    </w:pPr>
    <w:rPr>
      <w:rFonts w:eastAsiaTheme="majorEastAsia" w:cstheme="majorBidi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240"/>
      <w:outlineLvl w:val="8"/>
    </w:pPr>
    <w:rPr>
      <w:rFonts w:eastAsiaTheme="majorEastAs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60"/>
    <w:pPr>
      <w:spacing w:after="240"/>
      <w:ind w:left="720" w:right="720"/>
    </w:pPr>
    <w:rPr>
      <w:rFonts w:eastAsiaTheme="minorEastAsia" w:cstheme="minorBidi"/>
      <w:iCs/>
    </w:rPr>
  </w:style>
  <w:style w:type="paragraph" w:styleId="BodyText">
    <w:name w:val="Body Text"/>
    <w:basedOn w:val="Normal"/>
    <w:link w:val="BodyTextChar"/>
    <w:qFormat/>
    <w:pPr>
      <w:spacing w:after="240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rPr>
      <w:lang w:bidi="en-US"/>
    </w:rPr>
  </w:style>
  <w:style w:type="paragraph" w:styleId="BodyText2">
    <w:name w:val="Body Text 2"/>
    <w:basedOn w:val="Normal"/>
    <w:link w:val="BodyText2Char"/>
    <w:qFormat/>
    <w:pPr>
      <w:spacing w:line="480" w:lineRule="auto"/>
    </w:pPr>
    <w:rPr>
      <w:lang w:bidi="en-US"/>
    </w:rPr>
  </w:style>
  <w:style w:type="character" w:customStyle="1" w:styleId="BodyText2Char">
    <w:name w:val="Body Text 2 Char"/>
    <w:basedOn w:val="DefaultParagraphFont"/>
    <w:link w:val="BodyText2"/>
    <w:rPr>
      <w:lang w:bidi="en-US"/>
    </w:rPr>
  </w:style>
  <w:style w:type="paragraph" w:styleId="BodyTextFirstIndent">
    <w:name w:val="Body Text First Indent"/>
    <w:basedOn w:val="Normal"/>
    <w:link w:val="BodyTextFirstIndentChar"/>
    <w:qFormat/>
    <w:pPr>
      <w:spacing w:after="240"/>
      <w:ind w:firstLine="720"/>
    </w:pPr>
    <w:rPr>
      <w:lang w:bidi="en-US"/>
    </w:rPr>
  </w:style>
  <w:style w:type="character" w:customStyle="1" w:styleId="BodyTextFirstIndentChar">
    <w:name w:val="Body Text First Indent Char"/>
    <w:basedOn w:val="BodyTextChar"/>
    <w:link w:val="BodyTextFirstIndent"/>
    <w:rPr>
      <w:lang w:bidi="en-US"/>
    </w:rPr>
  </w:style>
  <w:style w:type="paragraph" w:styleId="BodyTextIndent">
    <w:name w:val="Body Text Indent"/>
    <w:basedOn w:val="Normal"/>
    <w:link w:val="BodyTextIndentChar"/>
    <w:uiPriority w:val="49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49"/>
    <w:rPr>
      <w:sz w:val="24"/>
      <w:szCs w:val="24"/>
      <w:lang w:bidi="en-US"/>
    </w:rPr>
  </w:style>
  <w:style w:type="paragraph" w:styleId="BodyTextFirstIndent2">
    <w:name w:val="Body Text First Indent 2"/>
    <w:basedOn w:val="Normal"/>
    <w:link w:val="BodyTextFirstIndent2Char"/>
    <w:qFormat/>
    <w:pPr>
      <w:spacing w:line="480" w:lineRule="auto"/>
      <w:ind w:firstLine="720"/>
    </w:pPr>
    <w:rPr>
      <w:lang w:bidi="en-US"/>
    </w:rPr>
  </w:style>
  <w:style w:type="character" w:customStyle="1" w:styleId="BodyTextFirstIndent2Char">
    <w:name w:val="Body Text First Indent 2 Char"/>
    <w:basedOn w:val="BodyTextIndentChar"/>
    <w:link w:val="BodyTextFirstIndent2"/>
    <w:rPr>
      <w:sz w:val="24"/>
      <w:szCs w:val="24"/>
      <w:lang w:bidi="en-US"/>
    </w:rPr>
  </w:style>
  <w:style w:type="paragraph" w:styleId="BodyTextIndent2">
    <w:name w:val="Body Text Indent 2"/>
    <w:basedOn w:val="Normal"/>
    <w:link w:val="BodyTextIndent2Char"/>
    <w:uiPriority w:val="49"/>
    <w:pPr>
      <w:spacing w:line="480" w:lineRule="auto"/>
      <w:ind w:left="720"/>
    </w:pPr>
  </w:style>
  <w:style w:type="character" w:styleId="BookTitle">
    <w:name w:val="Book Title"/>
    <w:basedOn w:val="DefaultParagraphFont"/>
    <w:uiPriority w:val="99"/>
    <w:semiHidden/>
    <w:rPr>
      <w:rFonts w:asciiTheme="majorHAnsi" w:eastAsiaTheme="majorEastAsia" w:hAnsiTheme="majorHAnsi"/>
      <w:b/>
      <w:i/>
      <w:sz w:val="24"/>
      <w:szCs w:val="24"/>
    </w:rPr>
  </w:style>
  <w:style w:type="character" w:styleId="Emphasis">
    <w:name w:val="Emphasis"/>
    <w:basedOn w:val="DefaultParagraphFont"/>
    <w:uiPriority w:val="99"/>
    <w:semiHidden/>
    <w:rPr>
      <w:rFonts w:asciiTheme="minorHAnsi" w:hAnsiTheme="minorHAnsi"/>
      <w:b/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bidi="en-US"/>
    </w:rPr>
  </w:style>
  <w:style w:type="character" w:customStyle="1" w:styleId="BodyTextIndent2Char">
    <w:name w:val="Body Text Indent 2 Char"/>
    <w:basedOn w:val="DefaultParagraphFont"/>
    <w:link w:val="BodyTextIndent2"/>
    <w:uiPriority w:val="49"/>
  </w:style>
  <w:style w:type="paragraph" w:customStyle="1" w:styleId="HangingIndent">
    <w:name w:val="Hanging Indent"/>
    <w:basedOn w:val="Normal"/>
    <w:uiPriority w:val="50"/>
    <w:pPr>
      <w:spacing w:after="240"/>
      <w:ind w:left="720" w:hanging="720"/>
    </w:pPr>
  </w:style>
  <w:style w:type="paragraph" w:styleId="Signature">
    <w:name w:val="Signature"/>
    <w:basedOn w:val="Normal"/>
    <w:link w:val="SignatureChar"/>
    <w:uiPriority w:val="64"/>
    <w:pPr>
      <w:keepLines/>
      <w:tabs>
        <w:tab w:val="left" w:pos="5040"/>
        <w:tab w:val="right" w:pos="9360"/>
      </w:tabs>
      <w:spacing w:after="720"/>
      <w:ind w:left="4320"/>
    </w:pPr>
  </w:style>
  <w:style w:type="paragraph" w:customStyle="1" w:styleId="HangingIndent1">
    <w:name w:val="Hanging Indent 1&quot;"/>
    <w:basedOn w:val="Normal"/>
    <w:uiPriority w:val="50"/>
    <w:pPr>
      <w:spacing w:after="240"/>
      <w:ind w:left="2160" w:hanging="720"/>
    </w:pPr>
  </w:style>
  <w:style w:type="paragraph" w:customStyle="1" w:styleId="IndentFirstLine">
    <w:name w:val="Indent First Line"/>
    <w:basedOn w:val="Normal"/>
    <w:uiPriority w:val="51"/>
    <w:pPr>
      <w:spacing w:after="240"/>
      <w:ind w:left="720" w:firstLine="720"/>
    </w:pPr>
  </w:style>
  <w:style w:type="paragraph" w:customStyle="1" w:styleId="Indent1FirstLine">
    <w:name w:val="Indent 1&quot; First Line"/>
    <w:basedOn w:val="Normal"/>
    <w:uiPriority w:val="51"/>
    <w:pPr>
      <w:spacing w:after="240"/>
      <w:ind w:left="1440" w:firstLine="720"/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eastAsiaTheme="majorEastAsia" w:cstheme="majorBidi"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  <w:rPr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/>
      <w:szCs w:val="22"/>
    </w:rPr>
  </w:style>
  <w:style w:type="character" w:customStyle="1" w:styleId="SignatureChar">
    <w:name w:val="Signature Char"/>
    <w:basedOn w:val="DefaultParagraphFont"/>
    <w:link w:val="Signature"/>
    <w:uiPriority w:val="64"/>
  </w:style>
  <w:style w:type="paragraph" w:customStyle="1" w:styleId="TitleB">
    <w:name w:val="TitleB"/>
    <w:basedOn w:val="Normal"/>
    <w:uiPriority w:val="9"/>
    <w:qFormat/>
    <w:pPr>
      <w:keepNext/>
      <w:spacing w:after="240"/>
      <w:jc w:val="center"/>
    </w:pPr>
    <w:rPr>
      <w:b/>
    </w:rPr>
  </w:style>
  <w:style w:type="character" w:styleId="IntenseEmphasis">
    <w:name w:val="Intense Emphasis"/>
    <w:basedOn w:val="DefaultParagraphFont"/>
    <w:uiPriority w:val="99"/>
    <w:semiHidden/>
    <w:rPr>
      <w:b/>
      <w:i/>
      <w:sz w:val="24"/>
      <w:szCs w:val="24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Pr>
      <w:rFonts w:asciiTheme="minorHAnsi" w:hAnsiTheme="minorHAnsi"/>
      <w:b/>
      <w:i/>
      <w:szCs w:val="22"/>
    </w:rPr>
  </w:style>
  <w:style w:type="character" w:styleId="IntenseReference">
    <w:name w:val="Intense Reference"/>
    <w:basedOn w:val="DefaultParagraphFont"/>
    <w:uiPriority w:val="99"/>
    <w:semiHidden/>
    <w:rPr>
      <w:b/>
      <w:sz w:val="24"/>
      <w:u w:val="single"/>
    </w:rPr>
  </w:style>
  <w:style w:type="paragraph" w:styleId="ListParagraph">
    <w:name w:val="List Paragraph"/>
    <w:basedOn w:val="Normal"/>
    <w:uiPriority w:val="34"/>
    <w:semiHidden/>
    <w:qFormat/>
    <w:pPr>
      <w:spacing w:after="240"/>
    </w:pPr>
  </w:style>
  <w:style w:type="paragraph" w:styleId="NoSpacing">
    <w:name w:val="No Spacing"/>
    <w:basedOn w:val="Normal"/>
    <w:uiPriority w:val="69"/>
    <w:qFormat/>
    <w:rPr>
      <w:szCs w:val="32"/>
    </w:rPr>
  </w:style>
  <w:style w:type="paragraph" w:styleId="Quote">
    <w:name w:val="Quote"/>
    <w:basedOn w:val="Normal"/>
    <w:link w:val="QuoteChar"/>
    <w:uiPriority w:val="9"/>
    <w:qFormat/>
    <w:pPr>
      <w:spacing w:after="240"/>
      <w:ind w:left="1440" w:right="1440"/>
    </w:pPr>
    <w:rPr>
      <w:lang w:bidi="en-US"/>
    </w:rPr>
  </w:style>
  <w:style w:type="character" w:customStyle="1" w:styleId="QuoteChar">
    <w:name w:val="Quote Char"/>
    <w:basedOn w:val="DefaultParagraphFont"/>
    <w:link w:val="Quote"/>
    <w:uiPriority w:val="9"/>
    <w:rPr>
      <w:lang w:bidi="en-US"/>
    </w:rPr>
  </w:style>
  <w:style w:type="character" w:styleId="Strong">
    <w:name w:val="Strong"/>
    <w:basedOn w:val="DefaultParagraphFont"/>
    <w:uiPriority w:val="99"/>
    <w:semiHidden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pPr>
      <w:keepNext/>
      <w:spacing w:after="240"/>
    </w:pPr>
    <w:rPr>
      <w:rFonts w:eastAsiaTheme="majorEastAsia"/>
      <w:b/>
    </w:rPr>
  </w:style>
  <w:style w:type="character" w:customStyle="1" w:styleId="SubtitleChar">
    <w:name w:val="Subtitle Char"/>
    <w:basedOn w:val="DefaultParagraphFont"/>
    <w:link w:val="Subtitle"/>
    <w:uiPriority w:val="99"/>
    <w:semiHidden/>
    <w:rPr>
      <w:rFonts w:eastAsiaTheme="majorEastAsia"/>
      <w:b/>
    </w:rPr>
  </w:style>
  <w:style w:type="character" w:styleId="SubtleEmphasis">
    <w:name w:val="Subtle Emphasis"/>
    <w:uiPriority w:val="99"/>
    <w:semiHidden/>
    <w:rPr>
      <w:i/>
      <w:color w:val="5A5A5A" w:themeColor="text1" w:themeTint="A5"/>
    </w:rPr>
  </w:style>
  <w:style w:type="character" w:styleId="SubtleReference">
    <w:name w:val="Subtle Reference"/>
    <w:basedOn w:val="DefaultParagraphFont"/>
    <w:uiPriority w:val="99"/>
    <w:semiHidden/>
    <w:rPr>
      <w:sz w:val="24"/>
      <w:szCs w:val="24"/>
      <w:u w:val="single"/>
    </w:rPr>
  </w:style>
  <w:style w:type="table" w:styleId="TableGrid">
    <w:name w:val="Table Grid"/>
    <w:basedOn w:val="TableNormal"/>
    <w:uiPriority w:val="59"/>
    <w:rPr>
      <w:rFonts w:asciiTheme="majorHAnsi" w:hAnsiTheme="majorHAnsi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9"/>
    <w:qFormat/>
    <w:pPr>
      <w:keepNext/>
      <w:spacing w:after="240"/>
      <w:jc w:val="center"/>
    </w:pPr>
    <w:rPr>
      <w:rFonts w:eastAsiaTheme="majorEastAsia"/>
      <w:bCs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9"/>
    <w:rPr>
      <w:rFonts w:eastAsiaTheme="majorEastAsia"/>
      <w:bCs/>
      <w:szCs w:val="32"/>
      <w:lang w:bidi="en-US"/>
    </w:rPr>
  </w:style>
  <w:style w:type="paragraph" w:customStyle="1" w:styleId="TitleBC">
    <w:name w:val="TitleBC"/>
    <w:basedOn w:val="Normal"/>
    <w:uiPriority w:val="9"/>
    <w:qFormat/>
    <w:pPr>
      <w:keepNext/>
      <w:spacing w:after="240"/>
      <w:jc w:val="center"/>
    </w:pPr>
    <w:rPr>
      <w:b/>
      <w:caps/>
    </w:rPr>
  </w:style>
  <w:style w:type="paragraph" w:customStyle="1" w:styleId="TitleBCU">
    <w:name w:val="TitleBCU"/>
    <w:basedOn w:val="Normal"/>
    <w:uiPriority w:val="9"/>
    <w:qFormat/>
    <w:pPr>
      <w:keepNext/>
      <w:spacing w:after="240"/>
      <w:jc w:val="center"/>
    </w:pPr>
    <w:rPr>
      <w:b/>
      <w:caps/>
      <w:u w:val="single"/>
    </w:rPr>
  </w:style>
  <w:style w:type="paragraph" w:customStyle="1" w:styleId="TitleC">
    <w:name w:val="TitleC"/>
    <w:basedOn w:val="Normal"/>
    <w:uiPriority w:val="9"/>
    <w:qFormat/>
    <w:pPr>
      <w:keepNext/>
      <w:spacing w:after="240"/>
      <w:jc w:val="center"/>
    </w:pPr>
    <w:rPr>
      <w:caps/>
    </w:rPr>
  </w:style>
  <w:style w:type="paragraph" w:customStyle="1" w:styleId="TitleLeft">
    <w:name w:val="TitleLeft"/>
    <w:basedOn w:val="Normal"/>
    <w:uiPriority w:val="9"/>
    <w:qFormat/>
    <w:pPr>
      <w:keepNext/>
      <w:spacing w:after="240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BodyTextFirst1">
    <w:name w:val="Body Text First 1&quot;"/>
    <w:basedOn w:val="Normal"/>
    <w:uiPriority w:val="49"/>
    <w:pPr>
      <w:spacing w:after="240"/>
      <w:ind w:firstLine="1440"/>
    </w:pPr>
  </w:style>
  <w:style w:type="paragraph" w:customStyle="1" w:styleId="BodyText2First1">
    <w:name w:val="Body Text 2 First 1&quot;"/>
    <w:basedOn w:val="Normal"/>
    <w:uiPriority w:val="49"/>
    <w:pPr>
      <w:spacing w:line="480" w:lineRule="auto"/>
      <w:ind w:firstLine="1440"/>
    </w:pPr>
  </w:style>
  <w:style w:type="paragraph" w:customStyle="1" w:styleId="HangingIndent5">
    <w:name w:val="Hanging Indent .5&quot;"/>
    <w:basedOn w:val="Normal"/>
    <w:uiPriority w:val="50"/>
    <w:pPr>
      <w:spacing w:after="240"/>
      <w:ind w:left="144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3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5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B1385"/>
  </w:style>
  <w:style w:type="paragraph" w:styleId="BodyText3">
    <w:name w:val="Body Text 3"/>
    <w:basedOn w:val="Normal"/>
    <w:link w:val="BodyText3Char"/>
    <w:uiPriority w:val="99"/>
    <w:semiHidden/>
    <w:unhideWhenUsed/>
    <w:rsid w:val="00CB13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1385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13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138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1385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B13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B1385"/>
  </w:style>
  <w:style w:type="paragraph" w:styleId="CommentText">
    <w:name w:val="annotation text"/>
    <w:basedOn w:val="Normal"/>
    <w:link w:val="CommentTextChar"/>
    <w:uiPriority w:val="99"/>
    <w:semiHidden/>
    <w:unhideWhenUsed/>
    <w:rsid w:val="00CB13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38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1385"/>
  </w:style>
  <w:style w:type="character" w:customStyle="1" w:styleId="DateChar">
    <w:name w:val="Date Char"/>
    <w:basedOn w:val="DefaultParagraphFont"/>
    <w:link w:val="Date"/>
    <w:uiPriority w:val="99"/>
    <w:semiHidden/>
    <w:rsid w:val="00CB1385"/>
  </w:style>
  <w:style w:type="paragraph" w:styleId="DocumentMap">
    <w:name w:val="Document Map"/>
    <w:basedOn w:val="Normal"/>
    <w:link w:val="DocumentMapChar"/>
    <w:uiPriority w:val="99"/>
    <w:semiHidden/>
    <w:unhideWhenUsed/>
    <w:rsid w:val="00CB138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138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13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1385"/>
  </w:style>
  <w:style w:type="paragraph" w:styleId="EndnoteText">
    <w:name w:val="endnote text"/>
    <w:basedOn w:val="Normal"/>
    <w:link w:val="EndnoteTextChar"/>
    <w:uiPriority w:val="99"/>
    <w:semiHidden/>
    <w:unhideWhenUsed/>
    <w:rsid w:val="00CB13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138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13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B1385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B13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138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138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138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B138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B138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B138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B138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B138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B138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B138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B138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B138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B1385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CB138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B138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B138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B138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B138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B138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B138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B138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B138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B138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B138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B138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B138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B138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B138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B138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B138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B138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B138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B1385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B13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B138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13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1385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B1385"/>
  </w:style>
  <w:style w:type="paragraph" w:styleId="NormalIndent">
    <w:name w:val="Normal Indent"/>
    <w:basedOn w:val="Normal"/>
    <w:uiPriority w:val="99"/>
    <w:semiHidden/>
    <w:unhideWhenUsed/>
    <w:rsid w:val="00CB13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B13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1385"/>
  </w:style>
  <w:style w:type="paragraph" w:styleId="PlainText">
    <w:name w:val="Plain Text"/>
    <w:basedOn w:val="Normal"/>
    <w:link w:val="PlainTextChar"/>
    <w:uiPriority w:val="99"/>
    <w:semiHidden/>
    <w:unhideWhenUsed/>
    <w:rsid w:val="00CB138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1385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B138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B1385"/>
  </w:style>
  <w:style w:type="paragraph" w:styleId="TableofAuthorities">
    <w:name w:val="table of authorities"/>
    <w:basedOn w:val="Normal"/>
    <w:next w:val="Normal"/>
    <w:uiPriority w:val="99"/>
    <w:semiHidden/>
    <w:unhideWhenUsed/>
    <w:rsid w:val="00CB13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B1385"/>
  </w:style>
  <w:style w:type="paragraph" w:styleId="TOAHeading">
    <w:name w:val="toa heading"/>
    <w:basedOn w:val="Normal"/>
    <w:next w:val="Normal"/>
    <w:uiPriority w:val="99"/>
    <w:semiHidden/>
    <w:unhideWhenUsed/>
    <w:rsid w:val="00CB138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B138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B138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B138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B138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B138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B138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B138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B138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B1385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Blank.dotx" TargetMode="External"/></Relationships>
</file>

<file path=word/theme/theme1.xml><?xml version="1.0" encoding="utf-8"?>
<a:theme xmlns:a="http://schemas.openxmlformats.org/drawingml/2006/main" name="New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Keeney, Taylor</dc:creator>
  <cp:lastModifiedBy>Shenandoah Chamber</cp:lastModifiedBy>
  <cp:revision>2</cp:revision>
  <dcterms:created xsi:type="dcterms:W3CDTF">2020-01-26T15:24:00Z</dcterms:created>
  <dcterms:modified xsi:type="dcterms:W3CDTF">2020-01-26T15:24:00Z</dcterms:modified>
</cp:coreProperties>
</file>